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6E" w:rsidRPr="0069631B" w:rsidRDefault="00FB4B6E" w:rsidP="00FF677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SỞ GIÁO DỤC VÀ ĐÀO TẠ</w:t>
      </w:r>
      <w:r w:rsid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O         </w:t>
      </w: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CỘNG HOÀ XÃ HỘI CHỦ NGHĨA VIỆT NAM</w:t>
      </w:r>
    </w:p>
    <w:p w:rsidR="00FB4B6E" w:rsidRPr="0069631B" w:rsidRDefault="00FB4B6E" w:rsidP="00FF677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69631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0C7D8" wp14:editId="418F6CD4">
                <wp:simplePos x="0" y="0"/>
                <wp:positionH relativeFrom="column">
                  <wp:posOffset>3867150</wp:posOffset>
                </wp:positionH>
                <wp:positionV relativeFrom="paragraph">
                  <wp:posOffset>189230</wp:posOffset>
                </wp:positionV>
                <wp:extent cx="17970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12A21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14.9pt" to="44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"/>
            </w:pict>
          </mc:Fallback>
        </mc:AlternateContent>
      </w: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THÀNH PHỐ HỒ CHÍ MINH             </w:t>
      </w:r>
      <w:r w:rsid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</w:t>
      </w:r>
      <w:proofErr w:type="spellStart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Độc</w:t>
      </w:r>
      <w:proofErr w:type="spellEnd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lập</w:t>
      </w:r>
      <w:proofErr w:type="spellEnd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- </w:t>
      </w:r>
      <w:proofErr w:type="spellStart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Tự</w:t>
      </w:r>
      <w:proofErr w:type="spellEnd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d</w:t>
      </w:r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o - </w:t>
      </w:r>
      <w:proofErr w:type="spellStart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Hạnh</w:t>
      </w:r>
      <w:proofErr w:type="spellEnd"/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phúc </w:t>
      </w:r>
    </w:p>
    <w:p w:rsidR="00FB4B6E" w:rsidRPr="0069631B" w:rsidRDefault="00FB4B6E" w:rsidP="00FF677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TRƯỜNG THPT NĂNG KHIẾU TDTT H.BC</w:t>
      </w:r>
    </w:p>
    <w:p w:rsidR="00FB4B6E" w:rsidRPr="0069631B" w:rsidRDefault="0069631B" w:rsidP="00FF677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69631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A093F" wp14:editId="7721B0D7">
                <wp:simplePos x="0" y="0"/>
                <wp:positionH relativeFrom="column">
                  <wp:posOffset>622300</wp:posOffset>
                </wp:positionH>
                <wp:positionV relativeFrom="paragraph">
                  <wp:posOffset>187960</wp:posOffset>
                </wp:positionV>
                <wp:extent cx="13208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7D62E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4.8pt" to="15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"/>
            </w:pict>
          </mc:Fallback>
        </mc:AlternateContent>
      </w:r>
      <w:r w:rsidR="00FB4B6E" w:rsidRPr="0069631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FB4B6E"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   </w:t>
      </w:r>
      <w:r w:rsidR="00FB4B6E"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TỔ: SỬ - ĐỊA - GDCD</w:t>
      </w:r>
      <w:r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 xml:space="preserve">                         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>T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p 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 xml:space="preserve">Hồ Chí Minh, ngày </w:t>
      </w:r>
      <w:r w:rsidR="00286FD9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27</w:t>
      </w:r>
      <w:r w:rsidR="00FF6772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 xml:space="preserve">tháng </w:t>
      </w:r>
      <w:r w:rsidR="007E01C0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10</w:t>
      </w:r>
      <w:r w:rsidR="00FB4B6E"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 xml:space="preserve"> năm 20</w:t>
      </w:r>
      <w:r w:rsidR="007E01C0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21</w:t>
      </w:r>
    </w:p>
    <w:p w:rsidR="00FB4B6E" w:rsidRPr="0069631B" w:rsidRDefault="00FB4B6E" w:rsidP="006963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FB4B6E" w:rsidRPr="0069631B" w:rsidRDefault="00FB4B6E" w:rsidP="00FF677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NỘI DUNG ÔN TẬP KIỂ</w:t>
      </w:r>
      <w:r w:rsidR="00FF6772"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M TRA</w:t>
      </w:r>
      <w:r w:rsidR="007E01C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GIỮA</w:t>
      </w:r>
      <w:r w:rsidR="00FF6772"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HỌC K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I – NĂM HỌC 20</w:t>
      </w:r>
      <w:r w:rsidR="00286F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21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- 202</w:t>
      </w:r>
      <w:r w:rsidR="00286F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</w:t>
      </w:r>
    </w:p>
    <w:p w:rsidR="00FB4B6E" w:rsidRPr="0069631B" w:rsidRDefault="00FB4B6E" w:rsidP="00FF6772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</w:pP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MÔN: </w:t>
      </w: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ĐỊA LÍ </w:t>
      </w: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– </w:t>
      </w:r>
      <w:r w:rsidRPr="00286FD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 w:eastAsia="vi-VN"/>
        </w:rPr>
        <w:t>KHỐI 1</w:t>
      </w:r>
      <w:r w:rsidRPr="00286FD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/>
        </w:rPr>
        <w:t xml:space="preserve">1 </w:t>
      </w:r>
      <w:r w:rsidRPr="00696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(Chương trình chuẩn</w:t>
      </w:r>
      <w:r w:rsidRPr="00696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)</w:t>
      </w:r>
    </w:p>
    <w:p w:rsidR="00286FD9" w:rsidRPr="00286FD9" w:rsidRDefault="00286FD9" w:rsidP="00286FD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286F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I. </w:t>
      </w:r>
      <w:r w:rsidRPr="00286F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</w:t>
      </w:r>
      <w:proofErr w:type="spellStart"/>
      <w:r w:rsidRPr="00286F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ình</w:t>
      </w:r>
      <w:proofErr w:type="spellEnd"/>
      <w:r w:rsidRPr="00286F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86F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thức</w:t>
      </w:r>
      <w:proofErr w:type="spellEnd"/>
      <w:r w:rsidRPr="00286F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– </w:t>
      </w:r>
      <w:proofErr w:type="spellStart"/>
      <w:r w:rsidRPr="00286F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thời</w:t>
      </w:r>
      <w:proofErr w:type="spellEnd"/>
      <w:r w:rsidRPr="00286F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86FD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gian</w:t>
      </w:r>
      <w:proofErr w:type="spellEnd"/>
    </w:p>
    <w:p w:rsidR="00286FD9" w:rsidRPr="00286FD9" w:rsidRDefault="00286FD9" w:rsidP="00286FD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100% (25 </w:t>
      </w:r>
      <w:proofErr w:type="spellStart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hỏi</w:t>
      </w:r>
      <w:proofErr w:type="spellEnd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</w:p>
    <w:p w:rsidR="00286FD9" w:rsidRPr="00286FD9" w:rsidRDefault="00286FD9" w:rsidP="00FF6772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: 30 </w:t>
      </w:r>
      <w:proofErr w:type="spellStart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phút</w:t>
      </w:r>
      <w:proofErr w:type="spellEnd"/>
      <w:r w:rsidRPr="00286F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FB4B6E" w:rsidRDefault="00FB4B6E" w:rsidP="00FF6772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II. N</w:t>
      </w:r>
      <w:proofErr w:type="spellStart"/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ội</w:t>
      </w:r>
      <w:proofErr w:type="spellEnd"/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dung</w:t>
      </w:r>
    </w:p>
    <w:p w:rsidR="002C5001" w:rsidRPr="002C5001" w:rsidRDefault="00610A9A" w:rsidP="002C50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70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đại</w:t>
      </w:r>
      <w:proofErr w:type="spellEnd"/>
    </w:p>
    <w:p w:rsidR="002C5001" w:rsidRPr="002C5001" w:rsidRDefault="00610A9A" w:rsidP="002C50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70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Xu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tế</w:t>
      </w:r>
      <w:proofErr w:type="spellEnd"/>
    </w:p>
    <w:p w:rsidR="002C5001" w:rsidRPr="002C5001" w:rsidRDefault="00610A9A" w:rsidP="002C50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70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3: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cầu</w:t>
      </w:r>
      <w:proofErr w:type="spellEnd"/>
    </w:p>
    <w:p w:rsidR="002C5001" w:rsidRDefault="00610A9A" w:rsidP="002C5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70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5: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châu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2C5001" w:rsidRPr="002C50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5001" w:rsidRPr="002C500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286FD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86FD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286FD9">
        <w:rPr>
          <w:rFonts w:ascii="Times New Roman" w:hAnsi="Times New Roman" w:cs="Times New Roman"/>
          <w:sz w:val="26"/>
          <w:szCs w:val="26"/>
        </w:rPr>
        <w:t xml:space="preserve"> 1</w:t>
      </w:r>
      <w:proofErr w:type="gramStart"/>
      <w:r w:rsidR="00286FD9">
        <w:rPr>
          <w:rFonts w:ascii="Times New Roman" w:hAnsi="Times New Roman" w:cs="Times New Roman"/>
          <w:sz w:val="26"/>
          <w:szCs w:val="26"/>
        </w:rPr>
        <w:t>,2,3</w:t>
      </w:r>
      <w:proofErr w:type="gramEnd"/>
      <w:r w:rsidR="00286FD9">
        <w:rPr>
          <w:rFonts w:ascii="Times New Roman" w:hAnsi="Times New Roman" w:cs="Times New Roman"/>
          <w:sz w:val="26"/>
          <w:szCs w:val="26"/>
        </w:rPr>
        <w:t>)</w:t>
      </w:r>
    </w:p>
    <w:p w:rsidR="00A87045" w:rsidRPr="002C5001" w:rsidRDefault="00A87045" w:rsidP="002C50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8704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A870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045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A870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045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A870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04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870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045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A870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04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870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045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870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7045">
        <w:rPr>
          <w:rFonts w:ascii="Times New Roman" w:hAnsi="Times New Roman" w:cs="Times New Roman"/>
          <w:sz w:val="26"/>
          <w:szCs w:val="26"/>
        </w:rPr>
        <w:t>đồ</w:t>
      </w:r>
      <w:proofErr w:type="spellEnd"/>
    </w:p>
    <w:p w:rsidR="00DA6354" w:rsidRPr="0069631B" w:rsidRDefault="00DA6354" w:rsidP="00FF6772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</w:t>
      </w:r>
      <w:proofErr w:type="spellStart"/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>Lưu</w:t>
      </w:r>
      <w:proofErr w:type="spellEnd"/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u w:val="single"/>
        </w:rPr>
        <w:t xml:space="preserve"> ý:</w:t>
      </w: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Học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KHÔNG</w:t>
      </w:r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được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sư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̉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dụng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tài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liệu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làm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bài</w:t>
      </w:r>
      <w:proofErr w:type="spellEnd"/>
      <w:r w:rsidRPr="0069631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806"/>
        <w:gridCol w:w="3254"/>
      </w:tblGrid>
      <w:tr w:rsidR="00FB4B6E" w:rsidRPr="0069631B" w:rsidTr="00BD0AAF">
        <w:trPr>
          <w:jc w:val="center"/>
        </w:trPr>
        <w:tc>
          <w:tcPr>
            <w:tcW w:w="3224" w:type="dxa"/>
            <w:vAlign w:val="center"/>
            <w:hideMark/>
          </w:tcPr>
          <w:p w:rsidR="00F20447" w:rsidRDefault="00F20447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  <w:vAlign w:val="center"/>
          </w:tcPr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  <w:vAlign w:val="center"/>
          </w:tcPr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FB4B6E" w:rsidRPr="0069631B" w:rsidTr="00BD0AAF">
        <w:trPr>
          <w:jc w:val="center"/>
        </w:trPr>
        <w:tc>
          <w:tcPr>
            <w:tcW w:w="3224" w:type="dxa"/>
            <w:vAlign w:val="center"/>
          </w:tcPr>
          <w:p w:rsidR="00FB4B6E" w:rsidRPr="0069631B" w:rsidRDefault="00FB4B6E" w:rsidP="00FF6772">
            <w:pPr>
              <w:tabs>
                <w:tab w:val="left" w:pos="1985"/>
                <w:tab w:val="left" w:pos="226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Hiệu Phó chuyên môn</w:t>
            </w:r>
          </w:p>
          <w:p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B4B6E" w:rsidRPr="007D60C0" w:rsidRDefault="007D60C0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FB4B6E" w:rsidRPr="0069631B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  <w:vAlign w:val="center"/>
          </w:tcPr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54" w:type="dxa"/>
          </w:tcPr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trưởng chuyên môn</w:t>
            </w:r>
          </w:p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FB4B6E" w:rsidRPr="007D60C0" w:rsidRDefault="007D60C0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ký)</w:t>
            </w:r>
            <w:bookmarkStart w:id="0" w:name="_GoBack"/>
            <w:bookmarkEnd w:id="0"/>
          </w:p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FB4B6E" w:rsidRPr="0069631B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69631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Nguyễn Thế Bảo</w:t>
            </w:r>
          </w:p>
        </w:tc>
      </w:tr>
    </w:tbl>
    <w:p w:rsidR="00FB4B6E" w:rsidRPr="0069631B" w:rsidRDefault="00FB4B6E" w:rsidP="00FF677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Nơi nhận:</w:t>
      </w:r>
    </w:p>
    <w:p w:rsidR="00FB4B6E" w:rsidRPr="0069631B" w:rsidRDefault="00FB4B6E" w:rsidP="00FF6772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BGH;</w:t>
      </w:r>
    </w:p>
    <w:p w:rsidR="00FB4B6E" w:rsidRPr="0069631B" w:rsidRDefault="00FB4B6E" w:rsidP="00FF6772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GV trong tổ;</w:t>
      </w:r>
    </w:p>
    <w:p w:rsidR="00FB4B6E" w:rsidRPr="0069631B" w:rsidRDefault="00FB4B6E" w:rsidP="00FF6772">
      <w:pPr>
        <w:spacing w:after="0" w:line="276" w:lineRule="auto"/>
        <w:ind w:left="360" w:firstLine="630"/>
        <w:contextualSpacing/>
        <w:rPr>
          <w:rFonts w:ascii="Times New Roman" w:hAnsi="Times New Roman" w:cs="Times New Roman"/>
          <w:sz w:val="26"/>
          <w:szCs w:val="26"/>
        </w:rPr>
      </w:pPr>
      <w:r w:rsidRPr="0069631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Lưu hồ sơ CM.</w:t>
      </w:r>
    </w:p>
    <w:p w:rsidR="001E60C2" w:rsidRPr="0069631B" w:rsidRDefault="001E60C2" w:rsidP="00FF677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1E60C2" w:rsidRPr="0069631B" w:rsidSect="00FF6772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6E"/>
    <w:rsid w:val="00172B25"/>
    <w:rsid w:val="001E60C2"/>
    <w:rsid w:val="00286FD9"/>
    <w:rsid w:val="002C5001"/>
    <w:rsid w:val="00457771"/>
    <w:rsid w:val="00457BB2"/>
    <w:rsid w:val="00610A9A"/>
    <w:rsid w:val="0069631B"/>
    <w:rsid w:val="007D60C0"/>
    <w:rsid w:val="007E01C0"/>
    <w:rsid w:val="00825736"/>
    <w:rsid w:val="009F0477"/>
    <w:rsid w:val="00A44D88"/>
    <w:rsid w:val="00A87045"/>
    <w:rsid w:val="00BE0932"/>
    <w:rsid w:val="00DA6354"/>
    <w:rsid w:val="00EE15DD"/>
    <w:rsid w:val="00F20447"/>
    <w:rsid w:val="00FB4B6E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 tran</cp:lastModifiedBy>
  <cp:revision>17</cp:revision>
  <dcterms:created xsi:type="dcterms:W3CDTF">2020-10-08T17:53:00Z</dcterms:created>
  <dcterms:modified xsi:type="dcterms:W3CDTF">2021-10-31T01:25:00Z</dcterms:modified>
</cp:coreProperties>
</file>